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E4" w:rsidRDefault="009A7FE4">
      <w:pPr>
        <w:rPr>
          <w:rFonts w:ascii="Times New Roman" w:hAnsi="Times New Roman"/>
        </w:rPr>
      </w:pPr>
      <w:r>
        <w:rPr>
          <w:rFonts w:ascii="Times New Roman" w:hAnsi="Times New Roman"/>
        </w:rPr>
        <w:t>Erica Eis</w:t>
      </w:r>
    </w:p>
    <w:p w:rsidR="009A7FE4" w:rsidRDefault="009A7FE4">
      <w:pPr>
        <w:rPr>
          <w:rFonts w:ascii="Times New Roman" w:hAnsi="Times New Roman"/>
        </w:rPr>
      </w:pPr>
      <w:r>
        <w:rPr>
          <w:rFonts w:ascii="Times New Roman" w:hAnsi="Times New Roman"/>
        </w:rPr>
        <w:t>LIS 590 YRL</w:t>
      </w:r>
    </w:p>
    <w:p w:rsidR="009A7FE4" w:rsidRDefault="009A7FE4">
      <w:pPr>
        <w:rPr>
          <w:rFonts w:ascii="Times New Roman" w:hAnsi="Times New Roman"/>
        </w:rPr>
      </w:pPr>
      <w:r>
        <w:rPr>
          <w:rFonts w:ascii="Times New Roman" w:hAnsi="Times New Roman"/>
        </w:rPr>
        <w:t>15 July 2015</w:t>
      </w:r>
    </w:p>
    <w:p w:rsidR="009A7FE4" w:rsidRDefault="009A7FE4" w:rsidP="009A7FE4">
      <w:pPr>
        <w:jc w:val="center"/>
        <w:rPr>
          <w:rFonts w:ascii="Times New Roman" w:hAnsi="Times New Roman"/>
        </w:rPr>
      </w:pPr>
      <w:r>
        <w:rPr>
          <w:rFonts w:ascii="Times New Roman" w:hAnsi="Times New Roman"/>
        </w:rPr>
        <w:t>Reader’s Advisory Assignment</w:t>
      </w:r>
    </w:p>
    <w:p w:rsidR="004860BB" w:rsidRDefault="004860BB" w:rsidP="009A7FE4">
      <w:pPr>
        <w:rPr>
          <w:rFonts w:ascii="Times New Roman" w:hAnsi="Times New Roman"/>
        </w:rPr>
      </w:pPr>
      <w:r>
        <w:rPr>
          <w:rFonts w:ascii="Times New Roman" w:hAnsi="Times New Roman"/>
        </w:rPr>
        <w:t xml:space="preserve">Approach: I chose to assist Matthew’s poor Mom, who is desperate to read about </w:t>
      </w:r>
      <w:r>
        <w:rPr>
          <w:rFonts w:ascii="Times New Roman" w:hAnsi="Times New Roman"/>
          <w:i/>
        </w:rPr>
        <w:t>anything</w:t>
      </w:r>
      <w:r>
        <w:rPr>
          <w:rFonts w:ascii="Times New Roman" w:hAnsi="Times New Roman"/>
        </w:rPr>
        <w:t xml:space="preserve"> besides dinosaurs. I picked this hypothetical because I had mixed feelings about it. One the one hand, I was initially frustrated because if Matthew is excited about dinosaurs, shouldn’t we (Mom, librarians, teachers, etc.) use that enthusiasm to motivate his reading? On the other hand, at some point Matthew will have to read about non-dinosaur topics. Ultimately, I approached this hypothetical with the question: Which patron am I serving? I decided to try and serve both Mom and Matthew. You won’t find a dinosaur book on my list, but you will find some cool animals reminiscent of dinosaurs. I selected both nonfiction and fiction titles because I wanted to provide Mom with a variety of genres. Who knows which genre or subject Matthew will like? Let’s give him a lot of fun and interesting reading options, especially since we’re trying to get him </w:t>
      </w:r>
      <w:r w:rsidR="0034779D">
        <w:rPr>
          <w:rFonts w:ascii="Times New Roman" w:hAnsi="Times New Roman"/>
        </w:rPr>
        <w:t xml:space="preserve">excited about the world </w:t>
      </w:r>
      <w:r>
        <w:rPr>
          <w:rFonts w:ascii="Times New Roman" w:hAnsi="Times New Roman"/>
        </w:rPr>
        <w:t xml:space="preserve">outside of dinosaur-land. </w:t>
      </w:r>
    </w:p>
    <w:p w:rsidR="004860BB" w:rsidRDefault="004860BB" w:rsidP="009A7FE4">
      <w:pPr>
        <w:rPr>
          <w:rFonts w:ascii="Times New Roman" w:hAnsi="Times New Roman"/>
        </w:rPr>
      </w:pPr>
    </w:p>
    <w:p w:rsidR="00396911" w:rsidRDefault="004860BB" w:rsidP="009A7FE4">
      <w:pPr>
        <w:rPr>
          <w:rFonts w:ascii="Times New Roman" w:hAnsi="Times New Roman"/>
          <w:u w:val="single"/>
        </w:rPr>
      </w:pPr>
      <w:r>
        <w:rPr>
          <w:rFonts w:ascii="Times New Roman" w:hAnsi="Times New Roman"/>
          <w:u w:val="single"/>
        </w:rPr>
        <w:t>Nonfiction Titles</w:t>
      </w:r>
    </w:p>
    <w:p w:rsidR="00640A92" w:rsidRDefault="00640A92" w:rsidP="009A7FE4">
      <w:pPr>
        <w:rPr>
          <w:rFonts w:ascii="Times New Roman" w:hAnsi="Times New Roman"/>
        </w:rPr>
      </w:pPr>
    </w:p>
    <w:tbl>
      <w:tblPr>
        <w:tblStyle w:val="TableGrid"/>
        <w:tblW w:w="0" w:type="auto"/>
        <w:tblLook w:val="00BF"/>
      </w:tblPr>
      <w:tblGrid>
        <w:gridCol w:w="1656"/>
        <w:gridCol w:w="7200"/>
      </w:tblGrid>
      <w:tr w:rsidR="00640A92">
        <w:tc>
          <w:tcPr>
            <w:tcW w:w="1548" w:type="dxa"/>
          </w:tcPr>
          <w:p w:rsidR="00640A92" w:rsidRDefault="00996A29" w:rsidP="00996A29">
            <w:pPr>
              <w:jc w:val="center"/>
              <w:rPr>
                <w:rFonts w:ascii="Times New Roman" w:hAnsi="Times New Roman"/>
              </w:rPr>
            </w:pPr>
            <w:r>
              <w:rPr>
                <w:rFonts w:ascii="Times New Roman" w:hAnsi="Times New Roman"/>
                <w:noProof/>
              </w:rPr>
              <w:drawing>
                <wp:inline distT="0" distB="0" distL="0" distR="0">
                  <wp:extent cx="760149" cy="654269"/>
                  <wp:effectExtent l="25400" t="0" r="1851"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61280" cy="655243"/>
                          </a:xfrm>
                          <a:prstGeom prst="rect">
                            <a:avLst/>
                          </a:prstGeom>
                          <a:noFill/>
                          <a:ln w="9525">
                            <a:noFill/>
                            <a:miter lim="800000"/>
                            <a:headEnd/>
                            <a:tailEnd/>
                          </a:ln>
                        </pic:spPr>
                      </pic:pic>
                    </a:graphicData>
                  </a:graphic>
                </wp:inline>
              </w:drawing>
            </w:r>
          </w:p>
          <w:p w:rsidR="00640A92" w:rsidRDefault="00640A92" w:rsidP="009A7FE4">
            <w:pPr>
              <w:rPr>
                <w:rFonts w:ascii="Times New Roman" w:hAnsi="Times New Roman"/>
              </w:rPr>
            </w:pPr>
          </w:p>
        </w:tc>
        <w:tc>
          <w:tcPr>
            <w:tcW w:w="7308" w:type="dxa"/>
          </w:tcPr>
          <w:p w:rsidR="00640A92" w:rsidRDefault="00640A92" w:rsidP="009A7FE4">
            <w:pPr>
              <w:rPr>
                <w:rFonts w:ascii="Times New Roman" w:hAnsi="Times New Roman"/>
              </w:rPr>
            </w:pPr>
            <w:r>
              <w:rPr>
                <w:rFonts w:ascii="Times New Roman" w:hAnsi="Times New Roman"/>
                <w:i/>
              </w:rPr>
              <w:t>All About Alligators</w:t>
            </w:r>
            <w:r>
              <w:rPr>
                <w:rFonts w:ascii="Times New Roman" w:hAnsi="Times New Roman"/>
              </w:rPr>
              <w:t xml:space="preserve"> by Jim </w:t>
            </w:r>
            <w:proofErr w:type="spellStart"/>
            <w:r>
              <w:rPr>
                <w:rFonts w:ascii="Times New Roman" w:hAnsi="Times New Roman"/>
              </w:rPr>
              <w:t>Arnosky</w:t>
            </w:r>
            <w:proofErr w:type="spellEnd"/>
            <w:r>
              <w:rPr>
                <w:rFonts w:ascii="Times New Roman" w:hAnsi="Times New Roman"/>
              </w:rPr>
              <w:t xml:space="preserve"> (1994) Scholastic Inc.</w:t>
            </w:r>
          </w:p>
          <w:p w:rsidR="00640A92" w:rsidRDefault="00640A92" w:rsidP="007117BC">
            <w:pPr>
              <w:ind w:firstLine="612"/>
              <w:rPr>
                <w:rFonts w:ascii="Times New Roman" w:hAnsi="Times New Roman"/>
              </w:rPr>
            </w:pPr>
            <w:r>
              <w:rPr>
                <w:rFonts w:ascii="Times New Roman" w:hAnsi="Times New Roman"/>
              </w:rPr>
              <w:t>ATOS</w:t>
            </w:r>
            <w:r w:rsidR="00AC2878">
              <w:rPr>
                <w:rFonts w:ascii="Times New Roman" w:hAnsi="Times New Roman"/>
              </w:rPr>
              <w:t xml:space="preserve"> level</w:t>
            </w:r>
            <w:r>
              <w:rPr>
                <w:rFonts w:ascii="Times New Roman" w:hAnsi="Times New Roman"/>
              </w:rPr>
              <w:t>/AR</w:t>
            </w:r>
            <w:r w:rsidR="00AC2878">
              <w:rPr>
                <w:rFonts w:ascii="Times New Roman" w:hAnsi="Times New Roman"/>
              </w:rPr>
              <w:t xml:space="preserve"> points</w:t>
            </w:r>
            <w:r>
              <w:rPr>
                <w:rFonts w:ascii="Times New Roman" w:hAnsi="Times New Roman"/>
              </w:rPr>
              <w:t>:</w:t>
            </w:r>
            <w:r w:rsidR="00AC2878">
              <w:rPr>
                <w:rFonts w:ascii="Times New Roman" w:hAnsi="Times New Roman"/>
              </w:rPr>
              <w:t xml:space="preserve"> 5.2/</w:t>
            </w:r>
            <w:proofErr w:type="gramStart"/>
            <w:r w:rsidR="00AC2878">
              <w:rPr>
                <w:rFonts w:ascii="Times New Roman" w:hAnsi="Times New Roman"/>
              </w:rPr>
              <w:t>.5</w:t>
            </w:r>
            <w:proofErr w:type="gramEnd"/>
          </w:p>
          <w:p w:rsidR="00640A92" w:rsidRDefault="00640A92" w:rsidP="007117BC">
            <w:pPr>
              <w:ind w:firstLine="61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AC2878">
              <w:rPr>
                <w:rFonts w:ascii="Times New Roman" w:hAnsi="Times New Roman"/>
              </w:rPr>
              <w:t xml:space="preserve"> 770L</w:t>
            </w:r>
          </w:p>
          <w:p w:rsidR="00E47BF3" w:rsidRDefault="00640A92" w:rsidP="00E47BF3">
            <w:pPr>
              <w:ind w:left="594"/>
              <w:rPr>
                <w:rFonts w:ascii="Times New Roman" w:hAnsi="Times New Roman"/>
              </w:rPr>
            </w:pPr>
            <w:r>
              <w:rPr>
                <w:rFonts w:ascii="Times New Roman" w:hAnsi="Times New Roman"/>
              </w:rPr>
              <w:t>Qualitative Measure:</w:t>
            </w:r>
            <w:r w:rsidR="00AC2878">
              <w:rPr>
                <w:rFonts w:ascii="Times New Roman" w:hAnsi="Times New Roman"/>
              </w:rPr>
              <w:t xml:space="preserve"> The text structure is moderately </w:t>
            </w:r>
            <w:proofErr w:type="gramStart"/>
            <w:r w:rsidR="00AC2878">
              <w:rPr>
                <w:rFonts w:ascii="Times New Roman" w:hAnsi="Times New Roman"/>
              </w:rPr>
              <w:t>complex,</w:t>
            </w:r>
            <w:proofErr w:type="gramEnd"/>
            <w:r w:rsidR="00AC2878">
              <w:rPr>
                <w:rFonts w:ascii="Times New Roman" w:hAnsi="Times New Roman"/>
              </w:rPr>
              <w:t xml:space="preserve"> there are many supplementary illustrations and descriptions, which could be difficult for Matthew to navigate without a more experienced reader to guide him. The language, purpose, and knowledge demands are slightly complex.</w:t>
            </w:r>
            <w:r w:rsidR="00E079C0">
              <w:rPr>
                <w:rFonts w:ascii="Times New Roman" w:hAnsi="Times New Roman"/>
              </w:rPr>
              <w:t xml:space="preserve"> Overall, the </w:t>
            </w:r>
            <w:proofErr w:type="gramStart"/>
            <w:r w:rsidR="00E079C0">
              <w:rPr>
                <w:rFonts w:ascii="Times New Roman" w:hAnsi="Times New Roman"/>
              </w:rPr>
              <w:t>layout of the pages are</w:t>
            </w:r>
            <w:proofErr w:type="gramEnd"/>
            <w:r w:rsidR="00E079C0">
              <w:rPr>
                <w:rFonts w:ascii="Times New Roman" w:hAnsi="Times New Roman"/>
              </w:rPr>
              <w:t xml:space="preserve"> inconsistent and could be confusing for Matthew, causing me to view this as a moderately complex text for him.</w:t>
            </w:r>
          </w:p>
          <w:p w:rsidR="00E47BF3" w:rsidRDefault="00E47BF3" w:rsidP="00E47BF3">
            <w:pPr>
              <w:ind w:left="594"/>
              <w:rPr>
                <w:rFonts w:ascii="Times New Roman" w:hAnsi="Times New Roman"/>
              </w:rPr>
            </w:pPr>
          </w:p>
          <w:p w:rsidR="00640A92" w:rsidRPr="00640A92" w:rsidRDefault="007117BC" w:rsidP="00E079C0">
            <w:pPr>
              <w:ind w:left="594"/>
              <w:rPr>
                <w:rFonts w:ascii="Times New Roman" w:hAnsi="Times New Roman"/>
              </w:rPr>
            </w:pPr>
            <w:r>
              <w:rPr>
                <w:rFonts w:ascii="Times New Roman" w:hAnsi="Times New Roman"/>
              </w:rPr>
              <w:t>My thoughts:</w:t>
            </w:r>
            <w:r w:rsidR="00AC2878">
              <w:rPr>
                <w:rFonts w:ascii="Times New Roman" w:hAnsi="Times New Roman"/>
              </w:rPr>
              <w:t xml:space="preserve"> Although this book is a bit advanced for Matthew, I think it would be a good book to read with Mom, especially because the language isn’t too complex and the book has TONS of information about alligators. </w:t>
            </w:r>
            <w:r w:rsidR="00E47BF3">
              <w:rPr>
                <w:rFonts w:ascii="Times New Roman" w:hAnsi="Times New Roman"/>
              </w:rPr>
              <w:t>Because the text</w:t>
            </w:r>
            <w:r w:rsidR="00E079C0">
              <w:rPr>
                <w:rFonts w:ascii="Times New Roman" w:hAnsi="Times New Roman"/>
              </w:rPr>
              <w:t xml:space="preserve"> structure and layout</w:t>
            </w:r>
            <w:r w:rsidR="00E47BF3">
              <w:rPr>
                <w:rFonts w:ascii="Times New Roman" w:hAnsi="Times New Roman"/>
              </w:rPr>
              <w:t xml:space="preserve"> is complex but other features aren't as complex, this book would be great for Mom to </w:t>
            </w:r>
            <w:r w:rsidR="00E079C0">
              <w:rPr>
                <w:rFonts w:ascii="Times New Roman" w:hAnsi="Times New Roman"/>
              </w:rPr>
              <w:t xml:space="preserve">read to Matthew, pointing out familiar words and which images go with which text. </w:t>
            </w:r>
          </w:p>
        </w:tc>
      </w:tr>
      <w:tr w:rsidR="00640A92">
        <w:tc>
          <w:tcPr>
            <w:tcW w:w="1548" w:type="dxa"/>
          </w:tcPr>
          <w:p w:rsidR="00640A92" w:rsidRPr="00996A29" w:rsidRDefault="00996A29" w:rsidP="009A7FE4">
            <w:pPr>
              <w:rPr>
                <w:rFonts w:ascii="Times New Roman" w:hAnsi="Times New Roman"/>
              </w:rPr>
            </w:pPr>
            <w:r w:rsidRPr="00996A29">
              <w:rPr>
                <w:rFonts w:ascii="Times New Roman" w:hAnsi="Times New Roman"/>
              </w:rPr>
              <w:drawing>
                <wp:inline distT="0" distB="0" distL="0" distR="0">
                  <wp:extent cx="889000" cy="889000"/>
                  <wp:effectExtent l="2540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890204" cy="890204"/>
                          </a:xfrm>
                          <a:prstGeom prst="rect">
                            <a:avLst/>
                          </a:prstGeom>
                          <a:noFill/>
                          <a:ln w="9525">
                            <a:noFill/>
                            <a:miter lim="800000"/>
                            <a:headEnd/>
                            <a:tailEnd/>
                          </a:ln>
                        </pic:spPr>
                      </pic:pic>
                    </a:graphicData>
                  </a:graphic>
                </wp:inline>
              </w:drawing>
            </w:r>
          </w:p>
        </w:tc>
        <w:tc>
          <w:tcPr>
            <w:tcW w:w="7308" w:type="dxa"/>
          </w:tcPr>
          <w:p w:rsidR="007117BC" w:rsidRDefault="007117BC" w:rsidP="009A7FE4">
            <w:pPr>
              <w:rPr>
                <w:rFonts w:ascii="Times New Roman" w:hAnsi="Times New Roman"/>
              </w:rPr>
            </w:pPr>
            <w:r>
              <w:rPr>
                <w:rFonts w:ascii="Times New Roman" w:hAnsi="Times New Roman"/>
                <w:i/>
              </w:rPr>
              <w:t>Komodo Dragons</w:t>
            </w:r>
            <w:r>
              <w:rPr>
                <w:rFonts w:ascii="Times New Roman" w:hAnsi="Times New Roman"/>
              </w:rPr>
              <w:t xml:space="preserve"> by Valerie </w:t>
            </w:r>
            <w:proofErr w:type="spellStart"/>
            <w:r>
              <w:rPr>
                <w:rFonts w:ascii="Times New Roman" w:hAnsi="Times New Roman"/>
              </w:rPr>
              <w:t>Bodden</w:t>
            </w:r>
            <w:proofErr w:type="spellEnd"/>
            <w:r>
              <w:rPr>
                <w:rFonts w:ascii="Times New Roman" w:hAnsi="Times New Roman"/>
              </w:rPr>
              <w:t xml:space="preserve"> (2013) Creative Education</w:t>
            </w:r>
          </w:p>
          <w:p w:rsidR="007117BC" w:rsidRDefault="007117BC" w:rsidP="007117BC">
            <w:pPr>
              <w:ind w:left="612"/>
              <w:rPr>
                <w:rFonts w:ascii="Times New Roman" w:hAnsi="Times New Roman"/>
              </w:rPr>
            </w:pPr>
            <w:r>
              <w:rPr>
                <w:rFonts w:ascii="Times New Roman" w:hAnsi="Times New Roman"/>
              </w:rPr>
              <w:t>ATOS</w:t>
            </w:r>
            <w:r w:rsidR="007C71D6">
              <w:rPr>
                <w:rFonts w:ascii="Times New Roman" w:hAnsi="Times New Roman"/>
              </w:rPr>
              <w:t xml:space="preserve"> level</w:t>
            </w:r>
            <w:r>
              <w:rPr>
                <w:rFonts w:ascii="Times New Roman" w:hAnsi="Times New Roman"/>
              </w:rPr>
              <w:t>/AR</w:t>
            </w:r>
            <w:r w:rsidR="007C71D6">
              <w:rPr>
                <w:rFonts w:ascii="Times New Roman" w:hAnsi="Times New Roman"/>
              </w:rPr>
              <w:t xml:space="preserve"> points</w:t>
            </w:r>
            <w:r>
              <w:rPr>
                <w:rFonts w:ascii="Times New Roman" w:hAnsi="Times New Roman"/>
              </w:rPr>
              <w:t>:</w:t>
            </w:r>
            <w:r w:rsidR="007C71D6">
              <w:rPr>
                <w:rFonts w:ascii="Times New Roman" w:hAnsi="Times New Roman"/>
              </w:rPr>
              <w:t xml:space="preserve"> 2.9/</w:t>
            </w:r>
            <w:proofErr w:type="gramStart"/>
            <w:r w:rsidR="007C71D6">
              <w:rPr>
                <w:rFonts w:ascii="Times New Roman" w:hAnsi="Times New Roman"/>
              </w:rPr>
              <w:t>.5</w:t>
            </w:r>
            <w:proofErr w:type="gramEnd"/>
          </w:p>
          <w:p w:rsidR="007117BC" w:rsidRDefault="007117BC" w:rsidP="007117BC">
            <w:pPr>
              <w:ind w:left="61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7C71D6">
              <w:rPr>
                <w:rFonts w:ascii="Times New Roman" w:hAnsi="Times New Roman"/>
              </w:rPr>
              <w:t xml:space="preserve"> 590L</w:t>
            </w:r>
          </w:p>
          <w:p w:rsidR="007117BC" w:rsidRDefault="007117BC" w:rsidP="007117BC">
            <w:pPr>
              <w:ind w:left="612"/>
              <w:rPr>
                <w:rFonts w:ascii="Times New Roman" w:hAnsi="Times New Roman"/>
              </w:rPr>
            </w:pPr>
            <w:r>
              <w:rPr>
                <w:rFonts w:ascii="Times New Roman" w:hAnsi="Times New Roman"/>
              </w:rPr>
              <w:t>Qualitative Measure:</w:t>
            </w:r>
            <w:r w:rsidR="007C71D6">
              <w:rPr>
                <w:rFonts w:ascii="Times New Roman" w:hAnsi="Times New Roman"/>
              </w:rPr>
              <w:t xml:space="preserve"> </w:t>
            </w:r>
            <w:r w:rsidR="008F7758">
              <w:rPr>
                <w:rFonts w:ascii="Times New Roman" w:hAnsi="Times New Roman"/>
              </w:rPr>
              <w:t>In general, the book is slightly complex</w:t>
            </w:r>
            <w:r w:rsidR="00CD5258">
              <w:rPr>
                <w:rFonts w:ascii="Times New Roman" w:hAnsi="Times New Roman"/>
              </w:rPr>
              <w:t xml:space="preserve"> to moderately complex (particularly because of all the foreign topics/information)</w:t>
            </w:r>
            <w:r w:rsidR="008F7758">
              <w:rPr>
                <w:rFonts w:ascii="Times New Roman" w:hAnsi="Times New Roman"/>
              </w:rPr>
              <w:t xml:space="preserve">. Sentences are grammatically simple and each page contains one paragraph on one topic. </w:t>
            </w:r>
          </w:p>
          <w:p w:rsidR="00CD5258" w:rsidRDefault="00CD5258" w:rsidP="008F7758">
            <w:pPr>
              <w:ind w:left="612"/>
              <w:rPr>
                <w:rFonts w:ascii="Times New Roman" w:hAnsi="Times New Roman"/>
              </w:rPr>
            </w:pPr>
          </w:p>
          <w:p w:rsidR="00640A92" w:rsidRPr="00EE7E5F" w:rsidRDefault="007117BC" w:rsidP="00E079C0">
            <w:pPr>
              <w:ind w:left="612"/>
              <w:rPr>
                <w:rFonts w:ascii="Times New Roman" w:hAnsi="Times New Roman"/>
              </w:rPr>
            </w:pPr>
            <w:r>
              <w:rPr>
                <w:rFonts w:ascii="Times New Roman" w:hAnsi="Times New Roman"/>
              </w:rPr>
              <w:t>My thoughts:</w:t>
            </w:r>
            <w:r w:rsidR="008F7758">
              <w:rPr>
                <w:rFonts w:ascii="Times New Roman" w:hAnsi="Times New Roman"/>
              </w:rPr>
              <w:t xml:space="preserve"> This was the first book I picked, because it has large, beautiful photographs for Matthew to examine while Mom reads the text. Also, I liked that the font was large and keywords are bolded, providing opportunities for Matthew to easily try and read along with M</w:t>
            </w:r>
            <w:r w:rsidR="00EE7E5F">
              <w:rPr>
                <w:rFonts w:ascii="Times New Roman" w:hAnsi="Times New Roman"/>
              </w:rPr>
              <w:t>om and for Mom to point out key</w:t>
            </w:r>
            <w:r w:rsidR="008F7758">
              <w:rPr>
                <w:rFonts w:ascii="Times New Roman" w:hAnsi="Times New Roman"/>
              </w:rPr>
              <w:t xml:space="preserve">words and explain them. </w:t>
            </w:r>
            <w:r w:rsidR="00EE7E5F">
              <w:rPr>
                <w:rFonts w:ascii="Times New Roman" w:hAnsi="Times New Roman"/>
              </w:rPr>
              <w:t xml:space="preserve">Also, each bold keyword is defined </w:t>
            </w:r>
            <w:r w:rsidR="00EE7E5F">
              <w:rPr>
                <w:rFonts w:ascii="Times New Roman" w:hAnsi="Times New Roman"/>
                <w:i/>
              </w:rPr>
              <w:t xml:space="preserve">on the same page at the bottom of the page! </w:t>
            </w:r>
            <w:r w:rsidR="00EE7E5F">
              <w:rPr>
                <w:rFonts w:ascii="Times New Roman" w:hAnsi="Times New Roman"/>
              </w:rPr>
              <w:t xml:space="preserve">Great! Also, if Mom and Matthew like this book, it’s part of a series (Amazing Animals) with </w:t>
            </w:r>
            <w:r w:rsidR="00E079C0">
              <w:rPr>
                <w:rFonts w:ascii="Times New Roman" w:hAnsi="Times New Roman"/>
              </w:rPr>
              <w:t>each book examining a different animal.</w:t>
            </w:r>
            <w:r w:rsidR="00EE7E5F">
              <w:rPr>
                <w:rFonts w:ascii="Times New Roman" w:hAnsi="Times New Roman"/>
              </w:rPr>
              <w:t xml:space="preserve"> </w:t>
            </w:r>
          </w:p>
        </w:tc>
      </w:tr>
      <w:tr w:rsidR="007117BC">
        <w:tc>
          <w:tcPr>
            <w:tcW w:w="1548" w:type="dxa"/>
          </w:tcPr>
          <w:p w:rsidR="007117BC" w:rsidRPr="00996A29" w:rsidRDefault="00996A29" w:rsidP="009A7FE4">
            <w:pPr>
              <w:rPr>
                <w:rFonts w:ascii="Times New Roman" w:hAnsi="Times New Roman"/>
              </w:rPr>
            </w:pPr>
            <w:r>
              <w:rPr>
                <w:rFonts w:ascii="Times New Roman" w:hAnsi="Times New Roman"/>
                <w:noProof/>
              </w:rPr>
              <w:drawing>
                <wp:inline distT="0" distB="0" distL="0" distR="0">
                  <wp:extent cx="856412" cy="717331"/>
                  <wp:effectExtent l="25400" t="0" r="718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859799" cy="720168"/>
                          </a:xfrm>
                          <a:prstGeom prst="rect">
                            <a:avLst/>
                          </a:prstGeom>
                          <a:noFill/>
                          <a:ln w="9525">
                            <a:noFill/>
                            <a:miter lim="800000"/>
                            <a:headEnd/>
                            <a:tailEnd/>
                          </a:ln>
                        </pic:spPr>
                      </pic:pic>
                    </a:graphicData>
                  </a:graphic>
                </wp:inline>
              </w:drawing>
            </w:r>
          </w:p>
        </w:tc>
        <w:tc>
          <w:tcPr>
            <w:tcW w:w="7308" w:type="dxa"/>
          </w:tcPr>
          <w:p w:rsidR="007117BC" w:rsidRDefault="007117BC" w:rsidP="009A7FE4">
            <w:pPr>
              <w:rPr>
                <w:rFonts w:ascii="Times New Roman" w:hAnsi="Times New Roman"/>
              </w:rPr>
            </w:pPr>
            <w:r>
              <w:rPr>
                <w:rFonts w:ascii="Times New Roman" w:hAnsi="Times New Roman"/>
                <w:i/>
              </w:rPr>
              <w:t>Chameleon, Chameleon</w:t>
            </w:r>
            <w:r>
              <w:rPr>
                <w:rFonts w:ascii="Times New Roman" w:hAnsi="Times New Roman"/>
              </w:rPr>
              <w:t xml:space="preserve"> by Joy Cowley (2005) Scholastic Press</w:t>
            </w:r>
          </w:p>
          <w:p w:rsidR="007117BC" w:rsidRDefault="007117BC" w:rsidP="007117BC">
            <w:pPr>
              <w:ind w:left="-18" w:firstLine="61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EE7E5F">
              <w:rPr>
                <w:rFonts w:ascii="Times New Roman" w:hAnsi="Times New Roman"/>
              </w:rPr>
              <w:t xml:space="preserve"> </w:t>
            </w:r>
            <w:r w:rsidR="00CD5258">
              <w:rPr>
                <w:rFonts w:ascii="Times New Roman" w:hAnsi="Times New Roman"/>
              </w:rPr>
              <w:t>3.0/</w:t>
            </w:r>
            <w:proofErr w:type="gramStart"/>
            <w:r w:rsidR="00CD5258">
              <w:rPr>
                <w:rFonts w:ascii="Times New Roman" w:hAnsi="Times New Roman"/>
              </w:rPr>
              <w:t>.5</w:t>
            </w:r>
            <w:proofErr w:type="gramEnd"/>
          </w:p>
          <w:p w:rsidR="00CD5258" w:rsidRDefault="007117BC" w:rsidP="00CD5258">
            <w:pPr>
              <w:ind w:left="-18" w:firstLine="61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CD5258">
              <w:rPr>
                <w:rFonts w:ascii="Times New Roman" w:hAnsi="Times New Roman"/>
              </w:rPr>
              <w:t xml:space="preserve"> 180L or AD310L</w:t>
            </w:r>
          </w:p>
          <w:p w:rsidR="007117BC" w:rsidRDefault="007117BC" w:rsidP="00CD5258">
            <w:pPr>
              <w:ind w:left="594"/>
              <w:rPr>
                <w:rFonts w:ascii="Times New Roman" w:hAnsi="Times New Roman"/>
              </w:rPr>
            </w:pPr>
            <w:r>
              <w:rPr>
                <w:rFonts w:ascii="Times New Roman" w:hAnsi="Times New Roman"/>
              </w:rPr>
              <w:t>Qualitative Measure:</w:t>
            </w:r>
            <w:r w:rsidR="00CD5258">
              <w:rPr>
                <w:rFonts w:ascii="Times New Roman" w:hAnsi="Times New Roman"/>
              </w:rPr>
              <w:t xml:space="preserve"> Slightly complex, although the text is not in a</w:t>
            </w:r>
            <w:r w:rsidR="00E079C0">
              <w:rPr>
                <w:rFonts w:ascii="Times New Roman" w:hAnsi="Times New Roman"/>
              </w:rPr>
              <w:t xml:space="preserve"> </w:t>
            </w:r>
            <w:r w:rsidR="00CD5258">
              <w:rPr>
                <w:rFonts w:ascii="Times New Roman" w:hAnsi="Times New Roman"/>
              </w:rPr>
              <w:t>consistent location, which may confuse Matthew should he try to read this book alone without a guiding reader.</w:t>
            </w:r>
          </w:p>
          <w:p w:rsidR="00CD5258" w:rsidRDefault="00CD5258" w:rsidP="007117BC">
            <w:pPr>
              <w:ind w:left="-18" w:firstLine="612"/>
              <w:rPr>
                <w:rFonts w:ascii="Times New Roman" w:hAnsi="Times New Roman"/>
              </w:rPr>
            </w:pPr>
          </w:p>
          <w:p w:rsidR="007117BC" w:rsidRPr="007117BC" w:rsidRDefault="007117BC" w:rsidP="00CD5258">
            <w:pPr>
              <w:ind w:left="594"/>
              <w:rPr>
                <w:rFonts w:ascii="Times New Roman" w:hAnsi="Times New Roman"/>
              </w:rPr>
            </w:pPr>
            <w:r>
              <w:rPr>
                <w:rFonts w:ascii="Times New Roman" w:hAnsi="Times New Roman"/>
              </w:rPr>
              <w:t>My thoughts:</w:t>
            </w:r>
            <w:r w:rsidR="00CD5258">
              <w:rPr>
                <w:rFonts w:ascii="Times New Roman" w:hAnsi="Times New Roman"/>
              </w:rPr>
              <w:t xml:space="preserve"> The best part of this book is the photographs, which complement the simple text perfectly. I also think that this would be a great book for Matthew to try to read (with Mom’s guidance). Although there are some big words, there are not very many words per page, and the text is not complex. </w:t>
            </w:r>
          </w:p>
        </w:tc>
      </w:tr>
      <w:tr w:rsidR="007117BC">
        <w:tc>
          <w:tcPr>
            <w:tcW w:w="1548" w:type="dxa"/>
          </w:tcPr>
          <w:p w:rsidR="007117BC" w:rsidRPr="00996A29" w:rsidRDefault="00996A29" w:rsidP="00996A29">
            <w:pPr>
              <w:jc w:val="center"/>
              <w:rPr>
                <w:rFonts w:ascii="Times New Roman" w:hAnsi="Times New Roman"/>
              </w:rPr>
            </w:pPr>
            <w:r>
              <w:rPr>
                <w:rFonts w:ascii="Times New Roman" w:hAnsi="Times New Roman"/>
                <w:noProof/>
              </w:rPr>
              <w:drawing>
                <wp:inline distT="0" distB="0" distL="0" distR="0">
                  <wp:extent cx="638158" cy="969579"/>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5902" cy="981344"/>
                          </a:xfrm>
                          <a:prstGeom prst="rect">
                            <a:avLst/>
                          </a:prstGeom>
                          <a:noFill/>
                          <a:ln w="9525">
                            <a:noFill/>
                            <a:miter lim="800000"/>
                            <a:headEnd/>
                            <a:tailEnd/>
                          </a:ln>
                        </pic:spPr>
                      </pic:pic>
                    </a:graphicData>
                  </a:graphic>
                </wp:inline>
              </w:drawing>
            </w:r>
          </w:p>
        </w:tc>
        <w:tc>
          <w:tcPr>
            <w:tcW w:w="7308" w:type="dxa"/>
          </w:tcPr>
          <w:p w:rsidR="007117BC" w:rsidRDefault="007117BC" w:rsidP="009A7FE4">
            <w:pPr>
              <w:rPr>
                <w:rFonts w:ascii="Times New Roman" w:hAnsi="Times New Roman"/>
              </w:rPr>
            </w:pPr>
            <w:r>
              <w:rPr>
                <w:rFonts w:ascii="Times New Roman" w:hAnsi="Times New Roman"/>
                <w:i/>
              </w:rPr>
              <w:t>Snakes Slither and Hiss</w:t>
            </w:r>
            <w:r>
              <w:rPr>
                <w:rFonts w:ascii="Times New Roman" w:hAnsi="Times New Roman"/>
              </w:rPr>
              <w:t xml:space="preserve"> by Fiona Lock (2008) DK Publishing</w:t>
            </w:r>
          </w:p>
          <w:p w:rsidR="007117BC" w:rsidRDefault="007117BC" w:rsidP="007117BC">
            <w:pPr>
              <w:ind w:firstLine="61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CC0CD8">
              <w:rPr>
                <w:rFonts w:ascii="Times New Roman" w:hAnsi="Times New Roman"/>
              </w:rPr>
              <w:t xml:space="preserve"> </w:t>
            </w:r>
            <w:r w:rsidR="00E079C0">
              <w:rPr>
                <w:rFonts w:ascii="Times New Roman" w:hAnsi="Times New Roman"/>
              </w:rPr>
              <w:t>1.2/</w:t>
            </w:r>
            <w:proofErr w:type="gramStart"/>
            <w:r w:rsidR="00E079C0">
              <w:rPr>
                <w:rFonts w:ascii="Times New Roman" w:hAnsi="Times New Roman"/>
              </w:rPr>
              <w:t>.5</w:t>
            </w:r>
            <w:proofErr w:type="gramEnd"/>
          </w:p>
          <w:p w:rsidR="007117BC" w:rsidRDefault="007117BC" w:rsidP="007117BC">
            <w:pPr>
              <w:ind w:firstLine="61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E079C0">
              <w:rPr>
                <w:rFonts w:ascii="Times New Roman" w:hAnsi="Times New Roman"/>
              </w:rPr>
              <w:t xml:space="preserve"> Not found?</w:t>
            </w:r>
          </w:p>
          <w:p w:rsidR="005E66DD" w:rsidRDefault="007117BC" w:rsidP="005E66DD">
            <w:pPr>
              <w:ind w:left="594" w:firstLine="18"/>
              <w:rPr>
                <w:rFonts w:ascii="Times New Roman" w:hAnsi="Times New Roman"/>
              </w:rPr>
            </w:pPr>
            <w:r>
              <w:rPr>
                <w:rFonts w:ascii="Times New Roman" w:hAnsi="Times New Roman"/>
              </w:rPr>
              <w:t>Qualitative Measure:</w:t>
            </w:r>
            <w:r w:rsidR="005E66DD">
              <w:rPr>
                <w:rFonts w:ascii="Times New Roman" w:hAnsi="Times New Roman"/>
              </w:rPr>
              <w:t xml:space="preserve"> Slightly Complex, with several repeated words and phrases and one sentence per page.</w:t>
            </w:r>
          </w:p>
          <w:p w:rsidR="007117BC" w:rsidRDefault="007117BC" w:rsidP="005E66DD">
            <w:pPr>
              <w:ind w:left="594" w:firstLine="18"/>
              <w:rPr>
                <w:rFonts w:ascii="Times New Roman" w:hAnsi="Times New Roman"/>
              </w:rPr>
            </w:pPr>
          </w:p>
          <w:p w:rsidR="007117BC" w:rsidRPr="007117BC" w:rsidRDefault="007117BC" w:rsidP="005E66DD">
            <w:pPr>
              <w:ind w:left="594" w:firstLine="18"/>
              <w:rPr>
                <w:rFonts w:ascii="Times New Roman" w:hAnsi="Times New Roman"/>
              </w:rPr>
            </w:pPr>
            <w:r>
              <w:rPr>
                <w:rFonts w:ascii="Times New Roman" w:hAnsi="Times New Roman"/>
              </w:rPr>
              <w:t>My thoughts:</w:t>
            </w:r>
            <w:r w:rsidR="005E66DD">
              <w:rPr>
                <w:rFonts w:ascii="Times New Roman" w:hAnsi="Times New Roman"/>
              </w:rPr>
              <w:t xml:space="preserve"> This is one of the simplest books on my list, but is nonetheless an excellent introduction to snakes. Each page focuses on one kind of snake (rattlesnake, cobra, etc.) with an accompanying sentence and photographs, making the book predictable and easy for Matthew to navigate. </w:t>
            </w:r>
          </w:p>
        </w:tc>
      </w:tr>
      <w:tr w:rsidR="007117BC">
        <w:tc>
          <w:tcPr>
            <w:tcW w:w="1548" w:type="dxa"/>
          </w:tcPr>
          <w:p w:rsidR="007117BC" w:rsidRPr="00996A29" w:rsidRDefault="00996A29" w:rsidP="009A7FE4">
            <w:pPr>
              <w:rPr>
                <w:rFonts w:ascii="Times New Roman" w:hAnsi="Times New Roman"/>
              </w:rPr>
            </w:pPr>
            <w:r>
              <w:rPr>
                <w:rFonts w:ascii="Times New Roman" w:hAnsi="Times New Roman"/>
                <w:noProof/>
              </w:rPr>
              <w:drawing>
                <wp:inline distT="0" distB="0" distL="0" distR="0">
                  <wp:extent cx="889000" cy="765174"/>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91766" cy="767555"/>
                          </a:xfrm>
                          <a:prstGeom prst="rect">
                            <a:avLst/>
                          </a:prstGeom>
                          <a:noFill/>
                          <a:ln w="9525">
                            <a:noFill/>
                            <a:miter lim="800000"/>
                            <a:headEnd/>
                            <a:tailEnd/>
                          </a:ln>
                        </pic:spPr>
                      </pic:pic>
                    </a:graphicData>
                  </a:graphic>
                </wp:inline>
              </w:drawing>
            </w:r>
          </w:p>
        </w:tc>
        <w:tc>
          <w:tcPr>
            <w:tcW w:w="7308" w:type="dxa"/>
          </w:tcPr>
          <w:p w:rsidR="00996A29" w:rsidRDefault="007117BC" w:rsidP="009A7FE4">
            <w:pPr>
              <w:rPr>
                <w:rFonts w:ascii="Times New Roman" w:hAnsi="Times New Roman"/>
              </w:rPr>
            </w:pPr>
            <w:r>
              <w:rPr>
                <w:rFonts w:ascii="Times New Roman" w:hAnsi="Times New Roman"/>
                <w:i/>
              </w:rPr>
              <w:t xml:space="preserve">Sharks </w:t>
            </w:r>
            <w:r>
              <w:rPr>
                <w:rFonts w:ascii="Times New Roman" w:hAnsi="Times New Roman"/>
              </w:rPr>
              <w:t xml:space="preserve">by Phillip Clarke (2005) </w:t>
            </w:r>
            <w:proofErr w:type="spellStart"/>
            <w:r>
              <w:rPr>
                <w:rFonts w:ascii="Times New Roman" w:hAnsi="Times New Roman"/>
              </w:rPr>
              <w:t>Usborne</w:t>
            </w:r>
            <w:proofErr w:type="spellEnd"/>
            <w:r>
              <w:rPr>
                <w:rFonts w:ascii="Times New Roman" w:hAnsi="Times New Roman"/>
              </w:rPr>
              <w:t xml:space="preserve"> Publishing Ltd.</w:t>
            </w:r>
          </w:p>
          <w:p w:rsidR="00996A29" w:rsidRDefault="00996A29" w:rsidP="00996A29">
            <w:pPr>
              <w:ind w:firstLine="61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7C633B">
              <w:rPr>
                <w:rFonts w:ascii="Times New Roman" w:hAnsi="Times New Roman"/>
              </w:rPr>
              <w:t xml:space="preserve"> Not found?</w:t>
            </w:r>
          </w:p>
          <w:p w:rsidR="00996A29" w:rsidRDefault="00996A29" w:rsidP="00996A29">
            <w:pPr>
              <w:ind w:firstLine="61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7C633B">
              <w:rPr>
                <w:rFonts w:ascii="Times New Roman" w:hAnsi="Times New Roman"/>
              </w:rPr>
              <w:t xml:space="preserve"> 680L</w:t>
            </w:r>
          </w:p>
          <w:p w:rsidR="00996A29" w:rsidRDefault="00996A29" w:rsidP="0069686D">
            <w:pPr>
              <w:ind w:left="594" w:firstLine="18"/>
              <w:rPr>
                <w:rFonts w:ascii="Times New Roman" w:hAnsi="Times New Roman"/>
              </w:rPr>
            </w:pPr>
            <w:r>
              <w:rPr>
                <w:rFonts w:ascii="Times New Roman" w:hAnsi="Times New Roman"/>
              </w:rPr>
              <w:t>Qualitative Measure:</w:t>
            </w:r>
            <w:r w:rsidR="007C633B">
              <w:rPr>
                <w:rFonts w:ascii="Times New Roman" w:hAnsi="Times New Roman"/>
              </w:rPr>
              <w:t xml:space="preserve"> Moderately complex, while sentence structure isn’t too complex, each page covers </w:t>
            </w:r>
            <w:r w:rsidR="0069686D">
              <w:rPr>
                <w:rFonts w:ascii="Times New Roman" w:hAnsi="Times New Roman"/>
              </w:rPr>
              <w:t xml:space="preserve">one topic but the sentences and paragraphs aren’t always linear and there isn’t a narrative to follow. Also, each page is organized differently in a way that would be difficult for Matthew to navigate without a guiding reader.  </w:t>
            </w:r>
          </w:p>
          <w:p w:rsidR="0069686D" w:rsidRDefault="0069686D" w:rsidP="00996A29">
            <w:pPr>
              <w:ind w:firstLine="612"/>
              <w:rPr>
                <w:rFonts w:ascii="Times New Roman" w:hAnsi="Times New Roman"/>
              </w:rPr>
            </w:pPr>
          </w:p>
          <w:p w:rsidR="007117BC" w:rsidRPr="007117BC" w:rsidRDefault="007819E4" w:rsidP="0069686D">
            <w:pPr>
              <w:ind w:left="594" w:firstLine="18"/>
              <w:rPr>
                <w:rFonts w:ascii="Times New Roman" w:hAnsi="Times New Roman"/>
              </w:rPr>
            </w:pPr>
            <w:r>
              <w:rPr>
                <w:rFonts w:ascii="Times New Roman" w:hAnsi="Times New Roman"/>
              </w:rPr>
              <w:t>My t</w:t>
            </w:r>
            <w:r w:rsidR="0069686D">
              <w:rPr>
                <w:rFonts w:ascii="Times New Roman" w:hAnsi="Times New Roman"/>
              </w:rPr>
              <w:t xml:space="preserve">houghts: This book is one that Matthew would need to read with Mom (or another guiding reader) because it is </w:t>
            </w:r>
            <w:r w:rsidR="0069686D">
              <w:rPr>
                <w:rFonts w:ascii="Times New Roman" w:hAnsi="Times New Roman"/>
                <w:i/>
              </w:rPr>
              <w:t>fun</w:t>
            </w:r>
            <w:r w:rsidR="0069686D">
              <w:rPr>
                <w:rFonts w:ascii="Times New Roman" w:hAnsi="Times New Roman"/>
              </w:rPr>
              <w:t xml:space="preserve">! The lift-the-flaps add an element of surprise to the information being presented and an opportunity for Mom and Matthew to be surprised and involved in the text. The fun in this book comes from reading it together, and discovering the surprises behind the flaps together. </w:t>
            </w:r>
            <w:r w:rsidR="00E12396">
              <w:rPr>
                <w:rFonts w:ascii="Times New Roman" w:hAnsi="Times New Roman"/>
              </w:rPr>
              <w:t xml:space="preserve">In spite of its complexity, I think this is a book that Mom and Matthew could have a lot of fun reading and (to me) that makes up for the fact that it may be “above” Matthew’s reading level. </w:t>
            </w:r>
          </w:p>
        </w:tc>
      </w:tr>
    </w:tbl>
    <w:p w:rsidR="004860BB" w:rsidRPr="00640A92" w:rsidRDefault="004860BB" w:rsidP="009A7FE4">
      <w:pPr>
        <w:rPr>
          <w:rFonts w:ascii="Times New Roman" w:hAnsi="Times New Roman"/>
        </w:rPr>
      </w:pPr>
    </w:p>
    <w:p w:rsidR="0003449C" w:rsidRDefault="0003449C" w:rsidP="009A7FE4">
      <w:pPr>
        <w:rPr>
          <w:rFonts w:ascii="Times New Roman" w:hAnsi="Times New Roman"/>
          <w:u w:val="single"/>
        </w:rPr>
      </w:pPr>
    </w:p>
    <w:p w:rsidR="004860BB" w:rsidRDefault="004860BB" w:rsidP="009A7FE4">
      <w:pPr>
        <w:rPr>
          <w:rFonts w:ascii="Times New Roman" w:hAnsi="Times New Roman"/>
        </w:rPr>
      </w:pPr>
      <w:r>
        <w:rPr>
          <w:rFonts w:ascii="Times New Roman" w:hAnsi="Times New Roman"/>
          <w:u w:val="single"/>
        </w:rPr>
        <w:t>Fiction Titles</w:t>
      </w:r>
    </w:p>
    <w:p w:rsidR="004860BB" w:rsidRDefault="004860BB" w:rsidP="009A7FE4">
      <w:pPr>
        <w:rPr>
          <w:rFonts w:ascii="Times New Roman" w:hAnsi="Times New Roman"/>
        </w:rPr>
      </w:pPr>
    </w:p>
    <w:tbl>
      <w:tblPr>
        <w:tblStyle w:val="TableGrid"/>
        <w:tblW w:w="0" w:type="auto"/>
        <w:tblLook w:val="00BF"/>
      </w:tblPr>
      <w:tblGrid>
        <w:gridCol w:w="1712"/>
        <w:gridCol w:w="7144"/>
      </w:tblGrid>
      <w:tr w:rsidR="007819E4">
        <w:tc>
          <w:tcPr>
            <w:tcW w:w="1638" w:type="dxa"/>
          </w:tcPr>
          <w:p w:rsidR="00B04740" w:rsidRDefault="00B04740" w:rsidP="00B04740">
            <w:pPr>
              <w:jc w:val="center"/>
              <w:rPr>
                <w:rFonts w:ascii="Times New Roman" w:hAnsi="Times New Roman"/>
              </w:rPr>
            </w:pPr>
          </w:p>
          <w:p w:rsidR="007819E4" w:rsidRPr="00B04740" w:rsidRDefault="00B04740" w:rsidP="00B04740">
            <w:pPr>
              <w:jc w:val="center"/>
              <w:rPr>
                <w:rFonts w:ascii="Times New Roman" w:hAnsi="Times New Roman"/>
              </w:rPr>
            </w:pPr>
            <w:r>
              <w:rPr>
                <w:rFonts w:ascii="Times New Roman" w:hAnsi="Times New Roman"/>
                <w:noProof/>
              </w:rPr>
              <w:drawing>
                <wp:inline distT="0" distB="0" distL="0" distR="0">
                  <wp:extent cx="796159" cy="777760"/>
                  <wp:effectExtent l="2540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797344" cy="778918"/>
                          </a:xfrm>
                          <a:prstGeom prst="rect">
                            <a:avLst/>
                          </a:prstGeom>
                          <a:noFill/>
                          <a:ln w="9525">
                            <a:noFill/>
                            <a:miter lim="800000"/>
                            <a:headEnd/>
                            <a:tailEnd/>
                          </a:ln>
                        </pic:spPr>
                      </pic:pic>
                    </a:graphicData>
                  </a:graphic>
                </wp:inline>
              </w:drawing>
            </w:r>
          </w:p>
        </w:tc>
        <w:tc>
          <w:tcPr>
            <w:tcW w:w="7218" w:type="dxa"/>
          </w:tcPr>
          <w:p w:rsidR="007819E4" w:rsidRDefault="007819E4" w:rsidP="009A7FE4">
            <w:pPr>
              <w:rPr>
                <w:rFonts w:ascii="Times New Roman" w:hAnsi="Times New Roman"/>
              </w:rPr>
            </w:pPr>
            <w:r>
              <w:rPr>
                <w:rFonts w:ascii="Times New Roman" w:hAnsi="Times New Roman"/>
                <w:i/>
              </w:rPr>
              <w:t>A Color of his Own</w:t>
            </w:r>
            <w:r>
              <w:rPr>
                <w:rFonts w:ascii="Times New Roman" w:hAnsi="Times New Roman"/>
              </w:rPr>
              <w:t xml:space="preserve"> by Leo </w:t>
            </w:r>
            <w:proofErr w:type="spellStart"/>
            <w:r>
              <w:rPr>
                <w:rFonts w:ascii="Times New Roman" w:hAnsi="Times New Roman"/>
              </w:rPr>
              <w:t>Lionni</w:t>
            </w:r>
            <w:proofErr w:type="spellEnd"/>
            <w:r>
              <w:rPr>
                <w:rFonts w:ascii="Times New Roman" w:hAnsi="Times New Roman"/>
              </w:rPr>
              <w:t xml:space="preserve"> (1975) Alfred A. Knopf</w:t>
            </w:r>
          </w:p>
          <w:p w:rsidR="007819E4" w:rsidRDefault="007819E4" w:rsidP="007819E4">
            <w:pPr>
              <w:ind w:firstLine="52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182DD3">
              <w:rPr>
                <w:rFonts w:ascii="Times New Roman" w:hAnsi="Times New Roman"/>
              </w:rPr>
              <w:t xml:space="preserve"> 2.3/</w:t>
            </w:r>
            <w:proofErr w:type="gramStart"/>
            <w:r w:rsidR="00182DD3">
              <w:rPr>
                <w:rFonts w:ascii="Times New Roman" w:hAnsi="Times New Roman"/>
              </w:rPr>
              <w:t>.5</w:t>
            </w:r>
            <w:proofErr w:type="gramEnd"/>
          </w:p>
          <w:p w:rsidR="007819E4" w:rsidRDefault="007819E4" w:rsidP="007819E4">
            <w:pPr>
              <w:ind w:firstLine="52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DA6111">
              <w:rPr>
                <w:rFonts w:ascii="Times New Roman" w:hAnsi="Times New Roman"/>
              </w:rPr>
              <w:t xml:space="preserve"> AD640L</w:t>
            </w:r>
          </w:p>
          <w:p w:rsidR="00DA6111" w:rsidRDefault="007819E4" w:rsidP="00DA6111">
            <w:pPr>
              <w:ind w:left="538" w:hanging="16"/>
              <w:rPr>
                <w:rFonts w:ascii="Times New Roman" w:hAnsi="Times New Roman"/>
              </w:rPr>
            </w:pPr>
            <w:r>
              <w:rPr>
                <w:rFonts w:ascii="Times New Roman" w:hAnsi="Times New Roman"/>
              </w:rPr>
              <w:t>Qualitative Measure:</w:t>
            </w:r>
            <w:r w:rsidR="00DA6111">
              <w:rPr>
                <w:rFonts w:ascii="Times New Roman" w:hAnsi="Times New Roman"/>
              </w:rPr>
              <w:t xml:space="preserve"> Slightly complex, each illustration reflects the text, and there are not many words per page. Sentence structure is simple and the narrative is easy to follow. </w:t>
            </w:r>
          </w:p>
          <w:p w:rsidR="007819E4" w:rsidRDefault="007819E4" w:rsidP="007819E4">
            <w:pPr>
              <w:ind w:firstLine="522"/>
              <w:rPr>
                <w:rFonts w:ascii="Times New Roman" w:hAnsi="Times New Roman"/>
              </w:rPr>
            </w:pPr>
          </w:p>
          <w:p w:rsidR="007819E4" w:rsidRPr="00287C81" w:rsidRDefault="007819E4" w:rsidP="00287C81">
            <w:pPr>
              <w:ind w:left="538" w:hanging="16"/>
              <w:rPr>
                <w:rFonts w:ascii="Times New Roman" w:hAnsi="Times New Roman"/>
              </w:rPr>
            </w:pPr>
            <w:r>
              <w:rPr>
                <w:rFonts w:ascii="Times New Roman" w:hAnsi="Times New Roman"/>
              </w:rPr>
              <w:t>My thoughts:</w:t>
            </w:r>
            <w:r w:rsidR="00287C81">
              <w:rPr>
                <w:rFonts w:ascii="Times New Roman" w:hAnsi="Times New Roman"/>
              </w:rPr>
              <w:t xml:space="preserve"> This simple book with beautiful illustrations and a simple but touching story provides an opportunity for Matthew to try to read on his own or to read with Mom’s guidance. I must admit I picked it because I love Leo </w:t>
            </w:r>
            <w:proofErr w:type="spellStart"/>
            <w:r w:rsidR="00287C81">
              <w:rPr>
                <w:rFonts w:ascii="Times New Roman" w:hAnsi="Times New Roman"/>
              </w:rPr>
              <w:t>Lionni</w:t>
            </w:r>
            <w:proofErr w:type="spellEnd"/>
            <w:r w:rsidR="00287C81">
              <w:rPr>
                <w:rFonts w:ascii="Times New Roman" w:hAnsi="Times New Roman"/>
              </w:rPr>
              <w:t xml:space="preserve">, and when I saw he had done a book with a </w:t>
            </w:r>
            <w:r w:rsidR="00287C81">
              <w:rPr>
                <w:rFonts w:ascii="Times New Roman" w:hAnsi="Times New Roman"/>
                <w:i/>
              </w:rPr>
              <w:t>chameleon!</w:t>
            </w:r>
            <w:r w:rsidR="00287C81">
              <w:rPr>
                <w:rFonts w:ascii="Times New Roman" w:hAnsi="Times New Roman"/>
              </w:rPr>
              <w:t xml:space="preserve"> It must be on the list! </w:t>
            </w:r>
          </w:p>
        </w:tc>
      </w:tr>
      <w:tr w:rsidR="007819E4">
        <w:tc>
          <w:tcPr>
            <w:tcW w:w="1638" w:type="dxa"/>
          </w:tcPr>
          <w:p w:rsidR="00B04740" w:rsidRDefault="00B04740" w:rsidP="00B04740">
            <w:pPr>
              <w:jc w:val="center"/>
              <w:rPr>
                <w:rFonts w:ascii="Times New Roman" w:hAnsi="Times New Roman"/>
              </w:rPr>
            </w:pPr>
          </w:p>
          <w:p w:rsidR="007819E4" w:rsidRPr="00B04740" w:rsidRDefault="00B04740" w:rsidP="00B04740">
            <w:pPr>
              <w:jc w:val="center"/>
              <w:rPr>
                <w:rFonts w:ascii="Times New Roman" w:hAnsi="Times New Roman"/>
              </w:rPr>
            </w:pPr>
            <w:r>
              <w:rPr>
                <w:rFonts w:ascii="Times New Roman" w:hAnsi="Times New Roman"/>
                <w:noProof/>
              </w:rPr>
              <w:drawing>
                <wp:inline distT="0" distB="0" distL="0" distR="0">
                  <wp:extent cx="641819" cy="796159"/>
                  <wp:effectExtent l="2540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42774" cy="797344"/>
                          </a:xfrm>
                          <a:prstGeom prst="rect">
                            <a:avLst/>
                          </a:prstGeom>
                          <a:noFill/>
                          <a:ln w="9525">
                            <a:noFill/>
                            <a:miter lim="800000"/>
                            <a:headEnd/>
                            <a:tailEnd/>
                          </a:ln>
                        </pic:spPr>
                      </pic:pic>
                    </a:graphicData>
                  </a:graphic>
                </wp:inline>
              </w:drawing>
            </w:r>
          </w:p>
        </w:tc>
        <w:tc>
          <w:tcPr>
            <w:tcW w:w="7218" w:type="dxa"/>
          </w:tcPr>
          <w:p w:rsidR="007819E4" w:rsidRDefault="007819E4" w:rsidP="009A7FE4">
            <w:pPr>
              <w:rPr>
                <w:rFonts w:ascii="Times New Roman" w:hAnsi="Times New Roman"/>
              </w:rPr>
            </w:pPr>
            <w:r>
              <w:rPr>
                <w:rFonts w:ascii="Times New Roman" w:hAnsi="Times New Roman"/>
                <w:i/>
              </w:rPr>
              <w:t xml:space="preserve">There’s an Alligator Under My Bed </w:t>
            </w:r>
            <w:r>
              <w:rPr>
                <w:rFonts w:ascii="Times New Roman" w:hAnsi="Times New Roman"/>
              </w:rPr>
              <w:t>by Mercer Mayer (1987) Dial Books for Young Readers</w:t>
            </w:r>
          </w:p>
          <w:p w:rsidR="007819E4" w:rsidRDefault="007819E4" w:rsidP="007819E4">
            <w:pPr>
              <w:ind w:firstLine="52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966F54">
              <w:rPr>
                <w:rFonts w:ascii="Times New Roman" w:hAnsi="Times New Roman"/>
              </w:rPr>
              <w:t xml:space="preserve"> 2.1/</w:t>
            </w:r>
            <w:proofErr w:type="gramStart"/>
            <w:r w:rsidR="00966F54">
              <w:rPr>
                <w:rFonts w:ascii="Times New Roman" w:hAnsi="Times New Roman"/>
              </w:rPr>
              <w:t>.5</w:t>
            </w:r>
            <w:proofErr w:type="gramEnd"/>
          </w:p>
          <w:p w:rsidR="007819E4" w:rsidRDefault="007819E4" w:rsidP="007819E4">
            <w:pPr>
              <w:ind w:firstLine="52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966F54">
              <w:rPr>
                <w:rFonts w:ascii="Times New Roman" w:hAnsi="Times New Roman"/>
              </w:rPr>
              <w:t xml:space="preserve"> 490L</w:t>
            </w:r>
          </w:p>
          <w:p w:rsidR="006E365D" w:rsidRDefault="007819E4" w:rsidP="006E365D">
            <w:pPr>
              <w:ind w:left="538" w:hanging="16"/>
              <w:rPr>
                <w:rFonts w:ascii="Times New Roman" w:hAnsi="Times New Roman"/>
              </w:rPr>
            </w:pPr>
            <w:r>
              <w:rPr>
                <w:rFonts w:ascii="Times New Roman" w:hAnsi="Times New Roman"/>
              </w:rPr>
              <w:t>Qualitative Measure:</w:t>
            </w:r>
            <w:r w:rsidR="00966F54">
              <w:rPr>
                <w:rFonts w:ascii="Times New Roman" w:hAnsi="Times New Roman"/>
              </w:rPr>
              <w:t xml:space="preserve"> Slightly complex, the narrative is easy to follow and portrayed simply through both the text and the illustrations. There is</w:t>
            </w:r>
            <w:r w:rsidR="006E365D">
              <w:rPr>
                <w:rFonts w:ascii="Times New Roman" w:hAnsi="Times New Roman"/>
              </w:rPr>
              <w:t xml:space="preserve"> one sentence per page that is grammatically simple, allowing the illustrations to enhance the narrative. </w:t>
            </w:r>
          </w:p>
          <w:p w:rsidR="007819E4" w:rsidRDefault="007819E4" w:rsidP="006E365D">
            <w:pPr>
              <w:ind w:left="538" w:hanging="16"/>
              <w:rPr>
                <w:rFonts w:ascii="Times New Roman" w:hAnsi="Times New Roman"/>
              </w:rPr>
            </w:pPr>
          </w:p>
          <w:p w:rsidR="007819E4" w:rsidRPr="007819E4" w:rsidRDefault="007819E4" w:rsidP="00287C81">
            <w:pPr>
              <w:ind w:left="538" w:hanging="16"/>
              <w:rPr>
                <w:rFonts w:ascii="Times New Roman" w:hAnsi="Times New Roman"/>
              </w:rPr>
            </w:pPr>
            <w:r>
              <w:rPr>
                <w:rFonts w:ascii="Times New Roman" w:hAnsi="Times New Roman"/>
              </w:rPr>
              <w:t>My thoughts:</w:t>
            </w:r>
            <w:r w:rsidR="00287C81">
              <w:rPr>
                <w:rFonts w:ascii="Times New Roman" w:hAnsi="Times New Roman"/>
              </w:rPr>
              <w:t xml:space="preserve"> This is another book that Matthew may try and read on his own, especially since there are very few complex words (alligator may be the most complex) and each sentence builds on the story. The illustrations tell the story just as well as the words here, which Matthew may appreciate as he navigates the path to becoming an independent </w:t>
            </w:r>
            <w:proofErr w:type="gramStart"/>
            <w:r w:rsidR="00287C81">
              <w:rPr>
                <w:rFonts w:ascii="Times New Roman" w:hAnsi="Times New Roman"/>
              </w:rPr>
              <w:t>reader.</w:t>
            </w:r>
            <w:proofErr w:type="gramEnd"/>
            <w:r w:rsidR="00287C81">
              <w:rPr>
                <w:rFonts w:ascii="Times New Roman" w:hAnsi="Times New Roman"/>
              </w:rPr>
              <w:t xml:space="preserve"> </w:t>
            </w:r>
          </w:p>
        </w:tc>
      </w:tr>
      <w:tr w:rsidR="007819E4">
        <w:tc>
          <w:tcPr>
            <w:tcW w:w="1638" w:type="dxa"/>
          </w:tcPr>
          <w:p w:rsidR="007819E4" w:rsidRPr="0003449C" w:rsidRDefault="0003449C" w:rsidP="009A7FE4">
            <w:pPr>
              <w:rPr>
                <w:rFonts w:ascii="Times New Roman" w:hAnsi="Times New Roman"/>
              </w:rPr>
            </w:pPr>
            <w:r>
              <w:rPr>
                <w:rFonts w:ascii="Times New Roman" w:hAnsi="Times New Roman"/>
                <w:noProof/>
              </w:rPr>
              <w:drawing>
                <wp:inline distT="0" distB="0" distL="0" distR="0">
                  <wp:extent cx="924504" cy="882869"/>
                  <wp:effectExtent l="2540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930992" cy="889065"/>
                          </a:xfrm>
                          <a:prstGeom prst="rect">
                            <a:avLst/>
                          </a:prstGeom>
                          <a:noFill/>
                          <a:ln w="9525">
                            <a:noFill/>
                            <a:miter lim="800000"/>
                            <a:headEnd/>
                            <a:tailEnd/>
                          </a:ln>
                        </pic:spPr>
                      </pic:pic>
                    </a:graphicData>
                  </a:graphic>
                </wp:inline>
              </w:drawing>
            </w:r>
          </w:p>
        </w:tc>
        <w:tc>
          <w:tcPr>
            <w:tcW w:w="7218" w:type="dxa"/>
          </w:tcPr>
          <w:p w:rsidR="00B04740" w:rsidRDefault="007819E4" w:rsidP="009A7FE4">
            <w:pPr>
              <w:rPr>
                <w:rFonts w:ascii="Times New Roman" w:hAnsi="Times New Roman"/>
              </w:rPr>
            </w:pPr>
            <w:r>
              <w:rPr>
                <w:rFonts w:ascii="Times New Roman" w:hAnsi="Times New Roman"/>
                <w:i/>
              </w:rPr>
              <w:t>The Salamander Room</w:t>
            </w:r>
            <w:r>
              <w:rPr>
                <w:rFonts w:ascii="Times New Roman" w:hAnsi="Times New Roman"/>
              </w:rPr>
              <w:t xml:space="preserve"> by Anne </w:t>
            </w:r>
            <w:proofErr w:type="spellStart"/>
            <w:r>
              <w:rPr>
                <w:rFonts w:ascii="Times New Roman" w:hAnsi="Times New Roman"/>
              </w:rPr>
              <w:t>Mazer</w:t>
            </w:r>
            <w:proofErr w:type="spellEnd"/>
            <w:r>
              <w:rPr>
                <w:rFonts w:ascii="Times New Roman" w:hAnsi="Times New Roman"/>
              </w:rPr>
              <w:t xml:space="preserve"> (</w:t>
            </w:r>
            <w:r w:rsidR="00B04740">
              <w:rPr>
                <w:rFonts w:ascii="Times New Roman" w:hAnsi="Times New Roman"/>
              </w:rPr>
              <w:t>1991) Alfred A. Knopf</w:t>
            </w:r>
          </w:p>
          <w:p w:rsidR="00B04740" w:rsidRDefault="00B04740" w:rsidP="00B04740">
            <w:pPr>
              <w:ind w:firstLine="52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6B2F90">
              <w:rPr>
                <w:rFonts w:ascii="Times New Roman" w:hAnsi="Times New Roman"/>
              </w:rPr>
              <w:t xml:space="preserve"> 3.0/</w:t>
            </w:r>
            <w:proofErr w:type="gramStart"/>
            <w:r w:rsidR="006B2F90">
              <w:rPr>
                <w:rFonts w:ascii="Times New Roman" w:hAnsi="Times New Roman"/>
              </w:rPr>
              <w:t>.5</w:t>
            </w:r>
            <w:proofErr w:type="gramEnd"/>
          </w:p>
          <w:p w:rsidR="00B04740" w:rsidRDefault="00B04740" w:rsidP="00B04740">
            <w:pPr>
              <w:ind w:firstLine="52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6B2F90">
              <w:rPr>
                <w:rFonts w:ascii="Times New Roman" w:hAnsi="Times New Roman"/>
              </w:rPr>
              <w:t xml:space="preserve"> AD660L</w:t>
            </w:r>
          </w:p>
          <w:p w:rsidR="00B04740" w:rsidRDefault="00B04740" w:rsidP="006B2F90">
            <w:pPr>
              <w:ind w:left="538" w:hanging="16"/>
              <w:rPr>
                <w:rFonts w:ascii="Times New Roman" w:hAnsi="Times New Roman"/>
              </w:rPr>
            </w:pPr>
            <w:r>
              <w:rPr>
                <w:rFonts w:ascii="Times New Roman" w:hAnsi="Times New Roman"/>
              </w:rPr>
              <w:t>Qualitative Measure:</w:t>
            </w:r>
            <w:r w:rsidR="006B2F90">
              <w:rPr>
                <w:rFonts w:ascii="Times New Roman" w:hAnsi="Times New Roman"/>
              </w:rPr>
              <w:t xml:space="preserve"> Slightly complex to moderately complex, there is about a paragraph per page, and the illustrations complement the text, but sometimes not clearly/overtly. When dialogue appears, there is no clear statement over who says what, the reader is expected to understand which statements are made by the boy’s mother, and which are made by the mother. </w:t>
            </w:r>
          </w:p>
          <w:p w:rsidR="006B2F90" w:rsidRDefault="006B2F90" w:rsidP="00B04740">
            <w:pPr>
              <w:ind w:firstLine="522"/>
              <w:rPr>
                <w:rFonts w:ascii="Times New Roman" w:hAnsi="Times New Roman"/>
              </w:rPr>
            </w:pPr>
          </w:p>
          <w:p w:rsidR="007819E4" w:rsidRPr="00952F51" w:rsidRDefault="00B04740" w:rsidP="00742F3D">
            <w:pPr>
              <w:ind w:left="538" w:hanging="16"/>
              <w:rPr>
                <w:rFonts w:ascii="Times New Roman" w:hAnsi="Times New Roman"/>
              </w:rPr>
            </w:pPr>
            <w:r>
              <w:rPr>
                <w:rFonts w:ascii="Times New Roman" w:hAnsi="Times New Roman"/>
              </w:rPr>
              <w:t>My thoughts:</w:t>
            </w:r>
            <w:r w:rsidR="00952F51">
              <w:rPr>
                <w:rFonts w:ascii="Times New Roman" w:hAnsi="Times New Roman"/>
              </w:rPr>
              <w:t xml:space="preserve"> I wanted to have a bedtime story option on my list, and </w:t>
            </w:r>
            <w:r w:rsidR="00952F51">
              <w:rPr>
                <w:rFonts w:ascii="Times New Roman" w:hAnsi="Times New Roman"/>
                <w:i/>
              </w:rPr>
              <w:t xml:space="preserve">The Salamander Room </w:t>
            </w:r>
            <w:r w:rsidR="00952F51">
              <w:rPr>
                <w:rFonts w:ascii="Times New Roman" w:hAnsi="Times New Roman"/>
              </w:rPr>
              <w:t>delivers. The calming tone of the text and illustrations provide a perfect</w:t>
            </w:r>
            <w:r w:rsidR="00742F3D">
              <w:rPr>
                <w:rFonts w:ascii="Times New Roman" w:hAnsi="Times New Roman"/>
              </w:rPr>
              <w:t xml:space="preserve"> complement to cuddling up with Mom before going to sleep, while the plot (as the boy’s room transforms into a forest) will appeal to Matthew’s imagination. For me, this book isn’t about fostering Matthew’s literacy or helping him learn to read, it’s about listening to Mom read an interesting and surprisingly magical story.</w:t>
            </w:r>
          </w:p>
        </w:tc>
      </w:tr>
      <w:tr w:rsidR="007819E4">
        <w:tc>
          <w:tcPr>
            <w:tcW w:w="1638" w:type="dxa"/>
          </w:tcPr>
          <w:p w:rsidR="007819E4" w:rsidRPr="0003449C" w:rsidRDefault="0003449C" w:rsidP="0003449C">
            <w:pPr>
              <w:jc w:val="center"/>
              <w:rPr>
                <w:rFonts w:ascii="Times New Roman" w:hAnsi="Times New Roman"/>
              </w:rPr>
            </w:pPr>
            <w:r>
              <w:rPr>
                <w:rFonts w:ascii="Times New Roman" w:hAnsi="Times New Roman"/>
                <w:noProof/>
              </w:rPr>
              <w:drawing>
                <wp:inline distT="0" distB="0" distL="0" distR="0">
                  <wp:extent cx="660400" cy="808897"/>
                  <wp:effectExtent l="2540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660033" cy="808447"/>
                          </a:xfrm>
                          <a:prstGeom prst="rect">
                            <a:avLst/>
                          </a:prstGeom>
                          <a:noFill/>
                          <a:ln w="9525">
                            <a:noFill/>
                            <a:miter lim="800000"/>
                            <a:headEnd/>
                            <a:tailEnd/>
                          </a:ln>
                        </pic:spPr>
                      </pic:pic>
                    </a:graphicData>
                  </a:graphic>
                </wp:inline>
              </w:drawing>
            </w:r>
          </w:p>
        </w:tc>
        <w:tc>
          <w:tcPr>
            <w:tcW w:w="7218" w:type="dxa"/>
          </w:tcPr>
          <w:p w:rsidR="00B04740" w:rsidRDefault="00B04740" w:rsidP="009A7FE4">
            <w:pPr>
              <w:rPr>
                <w:rFonts w:ascii="Times New Roman" w:hAnsi="Times New Roman"/>
              </w:rPr>
            </w:pPr>
            <w:r>
              <w:rPr>
                <w:rFonts w:ascii="Times New Roman" w:hAnsi="Times New Roman"/>
                <w:i/>
              </w:rPr>
              <w:t xml:space="preserve">What Time Is It, Mr. </w:t>
            </w:r>
            <w:proofErr w:type="spellStart"/>
            <w:r>
              <w:rPr>
                <w:rFonts w:ascii="Times New Roman" w:hAnsi="Times New Roman"/>
                <w:i/>
              </w:rPr>
              <w:t>Crocodile</w:t>
            </w:r>
            <w:proofErr w:type="spellEnd"/>
            <w:r>
              <w:rPr>
                <w:rFonts w:ascii="Times New Roman" w:hAnsi="Times New Roman"/>
                <w:i/>
              </w:rPr>
              <w:t>?</w:t>
            </w:r>
            <w:r w:rsidR="0003449C">
              <w:rPr>
                <w:rFonts w:ascii="Times New Roman" w:hAnsi="Times New Roman"/>
              </w:rPr>
              <w:t xml:space="preserve"> </w:t>
            </w:r>
            <w:proofErr w:type="gramStart"/>
            <w:r w:rsidR="0003449C">
              <w:rPr>
                <w:rFonts w:ascii="Times New Roman" w:hAnsi="Times New Roman"/>
              </w:rPr>
              <w:t>by</w:t>
            </w:r>
            <w:proofErr w:type="gramEnd"/>
            <w:r w:rsidR="0003449C">
              <w:rPr>
                <w:rFonts w:ascii="Times New Roman" w:hAnsi="Times New Roman"/>
              </w:rPr>
              <w:t xml:space="preserve"> Judy Sierra</w:t>
            </w:r>
            <w:r>
              <w:rPr>
                <w:rFonts w:ascii="Times New Roman" w:hAnsi="Times New Roman"/>
                <w:i/>
              </w:rPr>
              <w:t xml:space="preserve"> </w:t>
            </w:r>
            <w:r>
              <w:rPr>
                <w:rFonts w:ascii="Times New Roman" w:hAnsi="Times New Roman"/>
              </w:rPr>
              <w:t>(2004) Gulliver Books</w:t>
            </w:r>
          </w:p>
          <w:p w:rsidR="00B04740" w:rsidRDefault="00B04740" w:rsidP="00B04740">
            <w:pPr>
              <w:ind w:firstLine="52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182DD3">
              <w:rPr>
                <w:rFonts w:ascii="Times New Roman" w:hAnsi="Times New Roman"/>
              </w:rPr>
              <w:t xml:space="preserve"> </w:t>
            </w:r>
            <w:r w:rsidR="004F40DA">
              <w:rPr>
                <w:rFonts w:ascii="Times New Roman" w:hAnsi="Times New Roman"/>
              </w:rPr>
              <w:t>2.4/</w:t>
            </w:r>
            <w:proofErr w:type="gramStart"/>
            <w:r w:rsidR="004F40DA">
              <w:rPr>
                <w:rFonts w:ascii="Times New Roman" w:hAnsi="Times New Roman"/>
              </w:rPr>
              <w:t>.5</w:t>
            </w:r>
            <w:proofErr w:type="gramEnd"/>
          </w:p>
          <w:p w:rsidR="00B04740" w:rsidRDefault="00B04740" w:rsidP="00B04740">
            <w:pPr>
              <w:ind w:firstLine="52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4F40DA">
              <w:rPr>
                <w:rFonts w:ascii="Times New Roman" w:hAnsi="Times New Roman"/>
              </w:rPr>
              <w:t xml:space="preserve"> AD940L</w:t>
            </w:r>
          </w:p>
          <w:p w:rsidR="00B04740" w:rsidRDefault="00B04740" w:rsidP="004A6836">
            <w:pPr>
              <w:ind w:left="538"/>
              <w:rPr>
                <w:rFonts w:ascii="Times New Roman" w:hAnsi="Times New Roman"/>
              </w:rPr>
            </w:pPr>
            <w:r>
              <w:rPr>
                <w:rFonts w:ascii="Times New Roman" w:hAnsi="Times New Roman"/>
              </w:rPr>
              <w:t>Qualitative Measure:</w:t>
            </w:r>
            <w:r w:rsidR="004F40DA">
              <w:rPr>
                <w:rFonts w:ascii="Times New Roman" w:hAnsi="Times New Roman"/>
              </w:rPr>
              <w:t xml:space="preserve"> Slightly complex to moderately complex, the font and text-size varies</w:t>
            </w:r>
            <w:r w:rsidR="004A6836">
              <w:rPr>
                <w:rFonts w:ascii="Times New Roman" w:hAnsi="Times New Roman"/>
              </w:rPr>
              <w:t xml:space="preserve"> and isn’t always in a straight-</w:t>
            </w:r>
            <w:r w:rsidR="004F40DA">
              <w:rPr>
                <w:rFonts w:ascii="Times New Roman" w:hAnsi="Times New Roman"/>
              </w:rPr>
              <w:t>line reading from left to right (however, this is often the repeated phrase, “What time is it, Mr. Crocodile?”)</w:t>
            </w:r>
            <w:r w:rsidR="004A6836">
              <w:rPr>
                <w:rFonts w:ascii="Times New Roman" w:hAnsi="Times New Roman"/>
              </w:rPr>
              <w:t xml:space="preserve">. There is also supplementary text within the illustrations that provide additional meaning to the story, which Matthew may overlook or not understand without a guiding reader’s assistance. </w:t>
            </w:r>
          </w:p>
          <w:p w:rsidR="004A6836" w:rsidRDefault="004A6836" w:rsidP="00B04740">
            <w:pPr>
              <w:ind w:firstLine="522"/>
              <w:rPr>
                <w:rFonts w:ascii="Times New Roman" w:hAnsi="Times New Roman"/>
              </w:rPr>
            </w:pPr>
          </w:p>
          <w:p w:rsidR="007819E4" w:rsidRPr="00B04740" w:rsidRDefault="00B04740" w:rsidP="00753537">
            <w:pPr>
              <w:ind w:left="538"/>
              <w:rPr>
                <w:rFonts w:ascii="Times New Roman" w:hAnsi="Times New Roman"/>
              </w:rPr>
            </w:pPr>
            <w:r>
              <w:rPr>
                <w:rFonts w:ascii="Times New Roman" w:hAnsi="Times New Roman"/>
              </w:rPr>
              <w:t>My thoughts:</w:t>
            </w:r>
            <w:r w:rsidR="00742F3D">
              <w:rPr>
                <w:rFonts w:ascii="Times New Roman" w:hAnsi="Times New Roman"/>
              </w:rPr>
              <w:t xml:space="preserve"> </w:t>
            </w:r>
            <w:r w:rsidR="00753537">
              <w:rPr>
                <w:rFonts w:ascii="Times New Roman" w:hAnsi="Times New Roman"/>
              </w:rPr>
              <w:t xml:space="preserve">The rhyming and humorous illustrations in this book would make it a fun book for Mom to read aloud to Matthew, and will probably capture his attention. The goofy monkeys and </w:t>
            </w:r>
            <w:proofErr w:type="gramStart"/>
            <w:r w:rsidR="00753537">
              <w:rPr>
                <w:rFonts w:ascii="Times New Roman" w:hAnsi="Times New Roman"/>
              </w:rPr>
              <w:t>put-upon</w:t>
            </w:r>
            <w:proofErr w:type="gramEnd"/>
            <w:r w:rsidR="00753537">
              <w:rPr>
                <w:rFonts w:ascii="Times New Roman" w:hAnsi="Times New Roman"/>
              </w:rPr>
              <w:t xml:space="preserve"> crocodile will also amuse Mom, as they are reminiscent of excited children and exhausted parents. There’s also an opportunity for call-response reading between Mom and Matthew with the repeated phrase, “What time is it, Mr. Crocodile?” appearing on almost every page. </w:t>
            </w:r>
          </w:p>
        </w:tc>
      </w:tr>
      <w:tr w:rsidR="007819E4">
        <w:tc>
          <w:tcPr>
            <w:tcW w:w="1638" w:type="dxa"/>
          </w:tcPr>
          <w:p w:rsidR="007819E4" w:rsidRPr="0003449C" w:rsidRDefault="0003449C" w:rsidP="0003449C">
            <w:pPr>
              <w:jc w:val="center"/>
              <w:rPr>
                <w:rFonts w:ascii="Times New Roman" w:hAnsi="Times New Roman"/>
              </w:rPr>
            </w:pPr>
            <w:r>
              <w:rPr>
                <w:rFonts w:ascii="Times New Roman" w:hAnsi="Times New Roman"/>
                <w:noProof/>
              </w:rPr>
              <w:drawing>
                <wp:inline distT="0" distB="0" distL="0" distR="0">
                  <wp:extent cx="675884" cy="938048"/>
                  <wp:effectExtent l="25400" t="0" r="9916"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76890" cy="939444"/>
                          </a:xfrm>
                          <a:prstGeom prst="rect">
                            <a:avLst/>
                          </a:prstGeom>
                          <a:noFill/>
                          <a:ln w="9525">
                            <a:noFill/>
                            <a:miter lim="800000"/>
                            <a:headEnd/>
                            <a:tailEnd/>
                          </a:ln>
                        </pic:spPr>
                      </pic:pic>
                    </a:graphicData>
                  </a:graphic>
                </wp:inline>
              </w:drawing>
            </w:r>
          </w:p>
        </w:tc>
        <w:tc>
          <w:tcPr>
            <w:tcW w:w="7218" w:type="dxa"/>
          </w:tcPr>
          <w:p w:rsidR="00B04740" w:rsidRDefault="00B04740" w:rsidP="009A7FE4">
            <w:pPr>
              <w:rPr>
                <w:rFonts w:ascii="Times New Roman" w:hAnsi="Times New Roman"/>
              </w:rPr>
            </w:pPr>
            <w:r>
              <w:rPr>
                <w:rFonts w:ascii="Times New Roman" w:hAnsi="Times New Roman"/>
                <w:i/>
              </w:rPr>
              <w:t xml:space="preserve">Komodo! </w:t>
            </w:r>
            <w:proofErr w:type="gramStart"/>
            <w:r>
              <w:rPr>
                <w:rFonts w:ascii="Times New Roman" w:hAnsi="Times New Roman"/>
              </w:rPr>
              <w:t>by</w:t>
            </w:r>
            <w:proofErr w:type="gramEnd"/>
            <w:r>
              <w:rPr>
                <w:rFonts w:ascii="Times New Roman" w:hAnsi="Times New Roman"/>
              </w:rPr>
              <w:t xml:space="preserve"> Peter Sis (1993) </w:t>
            </w:r>
            <w:proofErr w:type="spellStart"/>
            <w:r>
              <w:rPr>
                <w:rFonts w:ascii="Times New Roman" w:hAnsi="Times New Roman"/>
              </w:rPr>
              <w:t>Greenwillow</w:t>
            </w:r>
            <w:proofErr w:type="spellEnd"/>
            <w:r>
              <w:rPr>
                <w:rFonts w:ascii="Times New Roman" w:hAnsi="Times New Roman"/>
              </w:rPr>
              <w:t xml:space="preserve"> Books</w:t>
            </w:r>
          </w:p>
          <w:p w:rsidR="00B04740" w:rsidRDefault="00B04740" w:rsidP="00B04740">
            <w:pPr>
              <w:ind w:firstLine="522"/>
              <w:rPr>
                <w:rFonts w:ascii="Times New Roman" w:hAnsi="Times New Roman"/>
              </w:rPr>
            </w:pPr>
            <w:r>
              <w:rPr>
                <w:rFonts w:ascii="Times New Roman" w:hAnsi="Times New Roman"/>
              </w:rPr>
              <w:t>ATOS</w:t>
            </w:r>
            <w:r w:rsidR="00966F54">
              <w:rPr>
                <w:rFonts w:ascii="Times New Roman" w:hAnsi="Times New Roman"/>
              </w:rPr>
              <w:t xml:space="preserve"> level</w:t>
            </w:r>
            <w:r>
              <w:rPr>
                <w:rFonts w:ascii="Times New Roman" w:hAnsi="Times New Roman"/>
              </w:rPr>
              <w:t>/AR</w:t>
            </w:r>
            <w:r w:rsidR="00966F54">
              <w:rPr>
                <w:rFonts w:ascii="Times New Roman" w:hAnsi="Times New Roman"/>
              </w:rPr>
              <w:t xml:space="preserve"> points</w:t>
            </w:r>
            <w:r>
              <w:rPr>
                <w:rFonts w:ascii="Times New Roman" w:hAnsi="Times New Roman"/>
              </w:rPr>
              <w:t>:</w:t>
            </w:r>
            <w:r w:rsidR="008C683B">
              <w:rPr>
                <w:rFonts w:ascii="Times New Roman" w:hAnsi="Times New Roman"/>
              </w:rPr>
              <w:t xml:space="preserve"> 1.8/</w:t>
            </w:r>
            <w:proofErr w:type="gramStart"/>
            <w:r w:rsidR="008C683B">
              <w:rPr>
                <w:rFonts w:ascii="Times New Roman" w:hAnsi="Times New Roman"/>
              </w:rPr>
              <w:t>.5</w:t>
            </w:r>
            <w:proofErr w:type="gramEnd"/>
          </w:p>
          <w:p w:rsidR="00B04740" w:rsidRDefault="00B04740" w:rsidP="00B04740">
            <w:pPr>
              <w:ind w:firstLine="522"/>
              <w:rPr>
                <w:rFonts w:ascii="Times New Roman" w:hAnsi="Times New Roman"/>
              </w:rPr>
            </w:pPr>
            <w:proofErr w:type="spellStart"/>
            <w:r>
              <w:rPr>
                <w:rFonts w:ascii="Times New Roman" w:hAnsi="Times New Roman"/>
              </w:rPr>
              <w:t>Lexile</w:t>
            </w:r>
            <w:proofErr w:type="spellEnd"/>
            <w:r>
              <w:rPr>
                <w:rFonts w:ascii="Times New Roman" w:hAnsi="Times New Roman"/>
              </w:rPr>
              <w:t>:</w:t>
            </w:r>
            <w:r w:rsidR="008C683B">
              <w:rPr>
                <w:rFonts w:ascii="Times New Roman" w:hAnsi="Times New Roman"/>
              </w:rPr>
              <w:t xml:space="preserve"> AD780L</w:t>
            </w:r>
          </w:p>
          <w:p w:rsidR="00B04740" w:rsidRDefault="00B04740" w:rsidP="00C258A6">
            <w:pPr>
              <w:ind w:left="538" w:hanging="16"/>
              <w:rPr>
                <w:rFonts w:ascii="Times New Roman" w:hAnsi="Times New Roman"/>
              </w:rPr>
            </w:pPr>
            <w:r>
              <w:rPr>
                <w:rFonts w:ascii="Times New Roman" w:hAnsi="Times New Roman"/>
              </w:rPr>
              <w:t>Qualitative Measure:</w:t>
            </w:r>
            <w:r w:rsidR="008C683B">
              <w:rPr>
                <w:rFonts w:ascii="Times New Roman" w:hAnsi="Times New Roman"/>
              </w:rPr>
              <w:t xml:space="preserve"> Slightly complex, </w:t>
            </w:r>
            <w:r w:rsidR="00C258A6">
              <w:rPr>
                <w:rFonts w:ascii="Times New Roman" w:hAnsi="Times New Roman"/>
              </w:rPr>
              <w:t xml:space="preserve">with only one sentence per page and large illustrations. However, some illustrations have hidden gems (such as plants in the shape of Komodo Dragons) that Matthew may not notice without Mom’s help. </w:t>
            </w:r>
          </w:p>
          <w:p w:rsidR="00C258A6" w:rsidRDefault="00C258A6" w:rsidP="00B04740">
            <w:pPr>
              <w:ind w:firstLine="522"/>
              <w:rPr>
                <w:rFonts w:ascii="Times New Roman" w:hAnsi="Times New Roman"/>
              </w:rPr>
            </w:pPr>
          </w:p>
          <w:p w:rsidR="007819E4" w:rsidRPr="00B04740" w:rsidRDefault="00B04740" w:rsidP="00753537">
            <w:pPr>
              <w:ind w:left="538" w:hanging="16"/>
              <w:rPr>
                <w:rFonts w:ascii="Times New Roman" w:hAnsi="Times New Roman"/>
              </w:rPr>
            </w:pPr>
            <w:r>
              <w:rPr>
                <w:rFonts w:ascii="Times New Roman" w:hAnsi="Times New Roman"/>
              </w:rPr>
              <w:t>My thoughts:</w:t>
            </w:r>
            <w:r w:rsidR="00753537">
              <w:rPr>
                <w:rFonts w:ascii="Times New Roman" w:hAnsi="Times New Roman"/>
              </w:rPr>
              <w:t xml:space="preserve"> Although the muted color tones and simple text are not overtly stimulating, the hidden images within the illustrations add a Where’s Waldo quality to the text that (with guidance from Mom, such as, “How many dragons can you find?”) will make the book more interesting for Matthew. This is another book that would make a good bedtime story, as well as one that Matthew may try to read on his own. </w:t>
            </w:r>
          </w:p>
        </w:tc>
      </w:tr>
    </w:tbl>
    <w:p w:rsidR="004860BB" w:rsidRPr="004860BB" w:rsidRDefault="004860BB" w:rsidP="009A7FE4">
      <w:pPr>
        <w:rPr>
          <w:rFonts w:ascii="Times New Roman" w:hAnsi="Times New Roman"/>
        </w:rPr>
      </w:pPr>
    </w:p>
    <w:sectPr w:rsidR="004860BB" w:rsidRPr="004860BB" w:rsidSect="004860BB">
      <w:headerReference w:type="even" r:id="rId15"/>
      <w:headerReference w:type="default" r:id="rId1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79D" w:rsidRDefault="0034779D" w:rsidP="00952F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779D" w:rsidRDefault="0034779D" w:rsidP="00C258A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79D" w:rsidRPr="00C258A6" w:rsidRDefault="0034779D" w:rsidP="00952F51">
    <w:pPr>
      <w:pStyle w:val="Header"/>
      <w:framePr w:wrap="around" w:vAnchor="text" w:hAnchor="margin" w:xAlign="right" w:y="1"/>
      <w:rPr>
        <w:rStyle w:val="PageNumber"/>
        <w:rFonts w:ascii="Times New Roman" w:hAnsi="Times New Roman"/>
      </w:rPr>
    </w:pPr>
    <w:r w:rsidRPr="00C258A6">
      <w:rPr>
        <w:rStyle w:val="PageNumber"/>
        <w:rFonts w:ascii="Times New Roman" w:hAnsi="Times New Roman"/>
      </w:rPr>
      <w:t xml:space="preserve">Eis </w:t>
    </w:r>
    <w:r w:rsidRPr="00C258A6">
      <w:rPr>
        <w:rStyle w:val="PageNumber"/>
        <w:rFonts w:ascii="Times New Roman" w:hAnsi="Times New Roman"/>
      </w:rPr>
      <w:fldChar w:fldCharType="begin"/>
    </w:r>
    <w:r w:rsidRPr="00C258A6">
      <w:rPr>
        <w:rStyle w:val="PageNumber"/>
        <w:rFonts w:ascii="Times New Roman" w:hAnsi="Times New Roman"/>
      </w:rPr>
      <w:instrText xml:space="preserve">PAGE  </w:instrText>
    </w:r>
    <w:r w:rsidRPr="00C258A6">
      <w:rPr>
        <w:rStyle w:val="PageNumber"/>
        <w:rFonts w:ascii="Times New Roman" w:hAnsi="Times New Roman"/>
      </w:rPr>
      <w:fldChar w:fldCharType="separate"/>
    </w:r>
    <w:r w:rsidR="00753537">
      <w:rPr>
        <w:rStyle w:val="PageNumber"/>
        <w:rFonts w:ascii="Times New Roman" w:hAnsi="Times New Roman"/>
        <w:noProof/>
      </w:rPr>
      <w:t>4</w:t>
    </w:r>
    <w:r w:rsidRPr="00C258A6">
      <w:rPr>
        <w:rStyle w:val="PageNumber"/>
        <w:rFonts w:ascii="Times New Roman" w:hAnsi="Times New Roman"/>
      </w:rPr>
      <w:fldChar w:fldCharType="end"/>
    </w:r>
  </w:p>
  <w:p w:rsidR="0034779D" w:rsidRDefault="0034779D" w:rsidP="00C258A6">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A7FE4"/>
    <w:rsid w:val="0003449C"/>
    <w:rsid w:val="00182DD3"/>
    <w:rsid w:val="00287C81"/>
    <w:rsid w:val="0034779D"/>
    <w:rsid w:val="00396911"/>
    <w:rsid w:val="004860BB"/>
    <w:rsid w:val="004A6836"/>
    <w:rsid w:val="004F40DA"/>
    <w:rsid w:val="005E66DD"/>
    <w:rsid w:val="00640A92"/>
    <w:rsid w:val="0069686D"/>
    <w:rsid w:val="006B2F90"/>
    <w:rsid w:val="006E365D"/>
    <w:rsid w:val="007117BC"/>
    <w:rsid w:val="00742F3D"/>
    <w:rsid w:val="00753537"/>
    <w:rsid w:val="007819E4"/>
    <w:rsid w:val="007C633B"/>
    <w:rsid w:val="007C71D6"/>
    <w:rsid w:val="008C683B"/>
    <w:rsid w:val="008F7758"/>
    <w:rsid w:val="00952F51"/>
    <w:rsid w:val="00966F54"/>
    <w:rsid w:val="00996A29"/>
    <w:rsid w:val="009A7FE4"/>
    <w:rsid w:val="00AC2878"/>
    <w:rsid w:val="00B04740"/>
    <w:rsid w:val="00C258A6"/>
    <w:rsid w:val="00CC0CD8"/>
    <w:rsid w:val="00CD5258"/>
    <w:rsid w:val="00DA6111"/>
    <w:rsid w:val="00E079C0"/>
    <w:rsid w:val="00E12396"/>
    <w:rsid w:val="00E47BF3"/>
    <w:rsid w:val="00EE7E5F"/>
    <w:rsid w:val="00F344D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4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LightShading-Accent4">
    <w:name w:val="Light Shading Accent 4"/>
    <w:basedOn w:val="TableNormal"/>
    <w:uiPriority w:val="60"/>
    <w:rsid w:val="00640A92"/>
    <w:rPr>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640A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58A6"/>
    <w:pPr>
      <w:tabs>
        <w:tab w:val="center" w:pos="4320"/>
        <w:tab w:val="right" w:pos="8640"/>
      </w:tabs>
    </w:pPr>
  </w:style>
  <w:style w:type="character" w:customStyle="1" w:styleId="HeaderChar">
    <w:name w:val="Header Char"/>
    <w:basedOn w:val="DefaultParagraphFont"/>
    <w:link w:val="Header"/>
    <w:uiPriority w:val="99"/>
    <w:semiHidden/>
    <w:rsid w:val="00C258A6"/>
  </w:style>
  <w:style w:type="character" w:styleId="PageNumber">
    <w:name w:val="page number"/>
    <w:basedOn w:val="DefaultParagraphFont"/>
    <w:uiPriority w:val="99"/>
    <w:semiHidden/>
    <w:unhideWhenUsed/>
    <w:rsid w:val="00C258A6"/>
  </w:style>
  <w:style w:type="paragraph" w:styleId="Footer">
    <w:name w:val="footer"/>
    <w:basedOn w:val="Normal"/>
    <w:link w:val="FooterChar"/>
    <w:uiPriority w:val="99"/>
    <w:semiHidden/>
    <w:unhideWhenUsed/>
    <w:rsid w:val="00C258A6"/>
    <w:pPr>
      <w:tabs>
        <w:tab w:val="center" w:pos="4320"/>
        <w:tab w:val="right" w:pos="8640"/>
      </w:tabs>
    </w:pPr>
  </w:style>
  <w:style w:type="character" w:customStyle="1" w:styleId="FooterChar">
    <w:name w:val="Footer Char"/>
    <w:basedOn w:val="DefaultParagraphFont"/>
    <w:link w:val="Footer"/>
    <w:uiPriority w:val="99"/>
    <w:semiHidden/>
    <w:rsid w:val="00C258A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8B06-CFF7-064E-BC93-B1264C2B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937</Words>
  <Characters>5341</Characters>
  <Application>Microsoft Macintosh Word</Application>
  <DocSecurity>0</DocSecurity>
  <Lines>44</Lines>
  <Paragraphs>10</Paragraphs>
  <ScaleCrop>false</ScaleCrop>
  <Company>Erica's computer</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Nancy Eis</cp:lastModifiedBy>
  <cp:revision>20</cp:revision>
  <dcterms:created xsi:type="dcterms:W3CDTF">2015-07-14T17:33:00Z</dcterms:created>
  <dcterms:modified xsi:type="dcterms:W3CDTF">2015-07-14T21:12:00Z</dcterms:modified>
</cp:coreProperties>
</file>